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47FE" w14:textId="79FE3E8A" w:rsidR="005524F5" w:rsidRPr="00E87F21" w:rsidRDefault="005524F5" w:rsidP="005524F5">
      <w:pPr>
        <w:spacing w:after="240"/>
        <w:rPr>
          <w:rFonts w:eastAsia="Times New Roman" w:cs="Times New Roman"/>
          <w:color w:val="000000" w:themeColor="text1"/>
          <w:kern w:val="0"/>
          <w:sz w:val="28"/>
          <w:szCs w:val="28"/>
          <w:lang w:eastAsia="nl-NL"/>
          <w14:ligatures w14:val="none"/>
        </w:rPr>
      </w:pPr>
      <w:r w:rsidRPr="00E87F21">
        <w:rPr>
          <w:rFonts w:eastAsia="Times New Roman" w:cs="Times New Roman"/>
          <w:color w:val="000000" w:themeColor="text1"/>
          <w:kern w:val="0"/>
          <w:sz w:val="28"/>
          <w:szCs w:val="28"/>
          <w:lang w:eastAsia="nl-NL"/>
          <w14:ligatures w14:val="none"/>
        </w:rPr>
        <w:t xml:space="preserve">INSPRAAKREACTIE </w:t>
      </w:r>
      <w:r w:rsidR="00246087">
        <w:rPr>
          <w:rFonts w:eastAsia="Times New Roman" w:cs="Times New Roman"/>
          <w:color w:val="000000" w:themeColor="text1"/>
          <w:kern w:val="0"/>
          <w:sz w:val="28"/>
          <w:szCs w:val="28"/>
          <w:lang w:eastAsia="nl-NL"/>
          <w14:ligatures w14:val="none"/>
        </w:rPr>
        <w:t xml:space="preserve">HKW in </w:t>
      </w:r>
      <w:r w:rsidRPr="00E87F21">
        <w:rPr>
          <w:rFonts w:eastAsia="Times New Roman" w:cs="Times New Roman"/>
          <w:color w:val="000000" w:themeColor="text1"/>
          <w:kern w:val="0"/>
          <w:sz w:val="28"/>
          <w:szCs w:val="28"/>
          <w:lang w:eastAsia="nl-NL"/>
          <w14:ligatures w14:val="none"/>
        </w:rPr>
        <w:t>COMMISSIE R.O. 17 juni 2024.</w:t>
      </w:r>
    </w:p>
    <w:p w14:paraId="34D3E161" w14:textId="74D3514F" w:rsidR="005524F5" w:rsidRPr="00E87F21" w:rsidRDefault="005524F5" w:rsidP="005524F5">
      <w:pPr>
        <w:pStyle w:val="Normaalweb"/>
        <w:rPr>
          <w:rFonts w:asciiTheme="minorHAnsi" w:hAnsiTheme="minorHAnsi"/>
          <w:sz w:val="28"/>
          <w:szCs w:val="28"/>
        </w:rPr>
      </w:pPr>
      <w:r w:rsidRPr="00E87F21">
        <w:rPr>
          <w:rFonts w:asciiTheme="minorHAnsi" w:hAnsiTheme="minorHAnsi"/>
          <w:color w:val="000000" w:themeColor="text1"/>
          <w:sz w:val="28"/>
          <w:szCs w:val="28"/>
        </w:rPr>
        <w:t xml:space="preserve">M.b.t. Agendapunt 4: RV </w:t>
      </w:r>
      <w:r w:rsidRPr="00E87F21">
        <w:rPr>
          <w:rFonts w:asciiTheme="minorHAnsi" w:hAnsiTheme="minorHAnsi"/>
          <w:sz w:val="28"/>
          <w:szCs w:val="28"/>
        </w:rPr>
        <w:t xml:space="preserve">Beleidskader Kleine windmolens op land </w:t>
      </w:r>
    </w:p>
    <w:p w14:paraId="53569658" w14:textId="352C56E4" w:rsidR="005524F5" w:rsidRPr="00E87F21" w:rsidRDefault="005524F5" w:rsidP="005524F5">
      <w:pPr>
        <w:spacing w:after="240"/>
        <w:rPr>
          <w:rFonts w:eastAsia="Times New Roman" w:cs="Times New Roman"/>
          <w:color w:val="000000" w:themeColor="text1"/>
          <w:kern w:val="0"/>
          <w:sz w:val="28"/>
          <w:szCs w:val="28"/>
          <w:lang w:eastAsia="nl-NL"/>
          <w14:ligatures w14:val="none"/>
        </w:rPr>
      </w:pPr>
      <w:r w:rsidRPr="00E87F21">
        <w:rPr>
          <w:rFonts w:eastAsia="Times New Roman" w:cs="Times New Roman"/>
          <w:color w:val="000000" w:themeColor="text1"/>
          <w:kern w:val="0"/>
          <w:sz w:val="28"/>
          <w:szCs w:val="28"/>
          <w:lang w:eastAsia="nl-NL"/>
          <w14:ligatures w14:val="none"/>
        </w:rPr>
        <w:t>Geacht College, geachte raadsleden,</w:t>
      </w:r>
    </w:p>
    <w:p w14:paraId="07E8C402" w14:textId="650A57F0" w:rsidR="00245D1B" w:rsidRPr="00E87F21" w:rsidRDefault="0075257A" w:rsidP="00245D1B">
      <w:pPr>
        <w:rPr>
          <w:rFonts w:eastAsia="Times New Roman" w:cs="Calibri"/>
          <w:color w:val="212121"/>
          <w:kern w:val="0"/>
          <w:sz w:val="28"/>
          <w:szCs w:val="28"/>
          <w:lang w:eastAsia="nl-NL"/>
          <w14:ligatures w14:val="none"/>
        </w:rPr>
      </w:pPr>
      <w:r w:rsidRPr="00E87F21">
        <w:rPr>
          <w:rFonts w:eastAsia="Times New Roman" w:cs="Times New Roman"/>
          <w:color w:val="000000" w:themeColor="text1"/>
          <w:sz w:val="28"/>
          <w:szCs w:val="28"/>
        </w:rPr>
        <w:t xml:space="preserve">Onze vereniging </w:t>
      </w:r>
      <w:r w:rsidR="005524F5" w:rsidRPr="00E87F21">
        <w:rPr>
          <w:rFonts w:eastAsia="Times New Roman" w:cs="Times New Roman"/>
          <w:color w:val="000000" w:themeColor="text1"/>
          <w:sz w:val="28"/>
          <w:szCs w:val="28"/>
        </w:rPr>
        <w:t>heeft met grote zorg kennis genomen van het voornemen van het College om het mogelijk te maken dat bij bestaande agrarische bedrijven in de gemeente Veere windturbines gebouwd mogen worden. Wij maken hiertegen bezwaar, omdat we vinden dat dit een aantasting betekent van het Walcherse open landschap. U heeft gezien dat wij eerder al een schriftelijke reactie hebben gestuurd. Wij zijn niet tevreden over de reactie van het college, dus vandaar dat ik hier sta.</w:t>
      </w:r>
      <w:r w:rsidR="006906D2" w:rsidRPr="00E87F21">
        <w:rPr>
          <w:rFonts w:eastAsia="Times New Roman" w:cs="Times New Roman"/>
          <w:color w:val="000000" w:themeColor="text1"/>
          <w:sz w:val="28"/>
          <w:szCs w:val="28"/>
        </w:rPr>
        <w:br/>
      </w:r>
      <w:r w:rsidR="00245D1B" w:rsidRPr="00E87F21">
        <w:rPr>
          <w:rFonts w:eastAsia="Times New Roman" w:cs="Calibri"/>
          <w:color w:val="212121"/>
          <w:kern w:val="0"/>
          <w:sz w:val="28"/>
          <w:szCs w:val="28"/>
          <w:lang w:eastAsia="nl-NL"/>
          <w14:ligatures w14:val="none"/>
        </w:rPr>
        <w:t xml:space="preserve">Indertijd heeft de gemeente Veere zeer bewust gekozen voor het concentreren van windmolens op Neeltje Jans. Daarmee werd voorkomen dat het Walcherse landschap wordt aangetast door het her en der plaatsen van windmolens. Walcheren is (gelukkig) nog één van de weinige regio’s waarvan het landschap niet aangetast wordt door wezensvreemde elementen als windmolens en hoogspanningsmasten. Om dat zoveel mogelijk in stand te houden werd die belangrijke beleidskeuze gemaakt. Dit in het belang van de beleving van het landschap door bewoner en toerist. Het nu terugkomen op die bewuste keuze is in flagrante tegenstrijd met de uitgangspunten die de gemeenteraad (en de provincie) toen hanteerden. </w:t>
      </w:r>
    </w:p>
    <w:p w14:paraId="07384D81" w14:textId="1696B093" w:rsidR="006906D2" w:rsidRPr="00E87F21" w:rsidRDefault="00CD307F" w:rsidP="006906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8"/>
          <w:szCs w:val="28"/>
        </w:rPr>
      </w:pPr>
      <w:r w:rsidRPr="00E87F21">
        <w:rPr>
          <w:rFonts w:cs="Times New Roman"/>
          <w:color w:val="000000"/>
          <w:kern w:val="0"/>
          <w:sz w:val="28"/>
          <w:szCs w:val="28"/>
        </w:rPr>
        <w:t>Recent is</w:t>
      </w:r>
      <w:r w:rsidR="006906D2" w:rsidRPr="00E87F21">
        <w:rPr>
          <w:rFonts w:cs="Times New Roman"/>
          <w:color w:val="000000"/>
          <w:kern w:val="0"/>
          <w:sz w:val="28"/>
          <w:szCs w:val="28"/>
        </w:rPr>
        <w:t xml:space="preserve"> </w:t>
      </w:r>
      <w:r w:rsidR="00245D1B" w:rsidRPr="00E87F21">
        <w:rPr>
          <w:rFonts w:cs="Times New Roman"/>
          <w:color w:val="000000"/>
          <w:kern w:val="0"/>
          <w:sz w:val="28"/>
          <w:szCs w:val="28"/>
        </w:rPr>
        <w:t xml:space="preserve">bovendien </w:t>
      </w:r>
      <w:r w:rsidR="006906D2" w:rsidRPr="00E87F21">
        <w:rPr>
          <w:rFonts w:cs="Times New Roman"/>
          <w:color w:val="000000"/>
          <w:kern w:val="0"/>
          <w:sz w:val="28"/>
          <w:szCs w:val="28"/>
        </w:rPr>
        <w:t>de Omgevingsvisie Veere 2047 vastgesteld, waarin duidelijk wordt gesteld: “Ruimtelijke ontwikkelingen moeten passen bij de karakteristieken die Veere uniek en aantrekkelijk houden.”</w:t>
      </w:r>
      <w:r w:rsidR="006906D2" w:rsidRPr="00E87F21">
        <w:rPr>
          <w:rFonts w:cs="Times New Roman"/>
          <w:color w:val="000000"/>
          <w:sz w:val="28"/>
          <w:szCs w:val="28"/>
        </w:rPr>
        <w:t xml:space="preserve"> </w:t>
      </w:r>
    </w:p>
    <w:p w14:paraId="2E725906" w14:textId="7935C7C3" w:rsidR="007F5BAE" w:rsidRPr="00E87F21" w:rsidRDefault="00CD307F" w:rsidP="007F5B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8"/>
          <w:szCs w:val="28"/>
        </w:rPr>
      </w:pPr>
      <w:r w:rsidRPr="00E87F21">
        <w:rPr>
          <w:rFonts w:cs="Times New Roman"/>
          <w:color w:val="212121"/>
          <w:sz w:val="28"/>
          <w:szCs w:val="28"/>
        </w:rPr>
        <w:t xml:space="preserve">De diverse partijen erkennen al dan niet indirect in hun eigen rapporten en visies dat er (esthetische) consequenties zijn: een substantieel deel van de gemeente wordt daarom uitgesloten voor plaatsing. </w:t>
      </w:r>
      <w:r w:rsidR="006906D2" w:rsidRPr="00E87F21">
        <w:rPr>
          <w:rFonts w:eastAsia="Times New Roman" w:cs="Times New Roman"/>
          <w:color w:val="000000" w:themeColor="text1"/>
          <w:sz w:val="28"/>
          <w:szCs w:val="28"/>
        </w:rPr>
        <w:t xml:space="preserve">U </w:t>
      </w:r>
      <w:r w:rsidRPr="00E87F21">
        <w:rPr>
          <w:rFonts w:eastAsia="Times New Roman" w:cs="Times New Roman"/>
          <w:color w:val="000000" w:themeColor="text1"/>
          <w:sz w:val="28"/>
          <w:szCs w:val="28"/>
        </w:rPr>
        <w:t>denkt</w:t>
      </w:r>
      <w:r w:rsidR="006906D2" w:rsidRPr="00E87F21">
        <w:rPr>
          <w:rFonts w:eastAsia="Times New Roman" w:cs="Times New Roman"/>
          <w:color w:val="000000" w:themeColor="text1"/>
          <w:sz w:val="28"/>
          <w:szCs w:val="28"/>
        </w:rPr>
        <w:t xml:space="preserve"> </w:t>
      </w:r>
      <w:r w:rsidRPr="00E87F21">
        <w:rPr>
          <w:rFonts w:eastAsia="Times New Roman" w:cs="Times New Roman"/>
          <w:color w:val="000000" w:themeColor="text1"/>
          <w:sz w:val="28"/>
          <w:szCs w:val="28"/>
        </w:rPr>
        <w:t xml:space="preserve">verder </w:t>
      </w:r>
      <w:r w:rsidR="006906D2" w:rsidRPr="00E87F21">
        <w:rPr>
          <w:rFonts w:cs="Times New Roman"/>
          <w:position w:val="2"/>
          <w:sz w:val="28"/>
          <w:szCs w:val="28"/>
        </w:rPr>
        <w:t>a</w:t>
      </w:r>
      <w:r w:rsidRPr="00E87F21">
        <w:rPr>
          <w:rFonts w:cs="Times New Roman"/>
          <w:position w:val="2"/>
          <w:sz w:val="28"/>
          <w:szCs w:val="28"/>
        </w:rPr>
        <w:t>a</w:t>
      </w:r>
      <w:r w:rsidR="006906D2" w:rsidRPr="00E87F21">
        <w:rPr>
          <w:rFonts w:cs="Times New Roman"/>
          <w:position w:val="2"/>
          <w:sz w:val="28"/>
          <w:szCs w:val="28"/>
        </w:rPr>
        <w:t xml:space="preserve">ntasting van </w:t>
      </w:r>
      <w:r w:rsidR="006906D2" w:rsidRPr="00E87F21">
        <w:rPr>
          <w:rFonts w:cs="Times New Roman"/>
          <w:sz w:val="28"/>
          <w:szCs w:val="28"/>
        </w:rPr>
        <w:t xml:space="preserve">het landschap te willen voorkomen </w:t>
      </w:r>
      <w:r w:rsidR="006906D2" w:rsidRPr="00E87F21">
        <w:rPr>
          <w:rFonts w:cs="Times New Roman"/>
          <w:position w:val="-2"/>
          <w:sz w:val="28"/>
          <w:szCs w:val="28"/>
        </w:rPr>
        <w:t xml:space="preserve">door het stellen van diverse </w:t>
      </w:r>
      <w:r w:rsidR="006906D2" w:rsidRPr="00E87F21">
        <w:rPr>
          <w:rFonts w:cs="Times New Roman"/>
          <w:position w:val="2"/>
          <w:sz w:val="28"/>
          <w:szCs w:val="28"/>
        </w:rPr>
        <w:t xml:space="preserve">voorwaarden. Het hoofduitgangspunt </w:t>
      </w:r>
      <w:r w:rsidR="006906D2" w:rsidRPr="00E87F21">
        <w:rPr>
          <w:rFonts w:cs="Times New Roman"/>
          <w:sz w:val="28"/>
          <w:szCs w:val="28"/>
        </w:rPr>
        <w:t xml:space="preserve">voor de inpassing van kleine </w:t>
      </w:r>
      <w:r w:rsidR="006906D2" w:rsidRPr="00E87F21">
        <w:rPr>
          <w:rFonts w:cs="Times New Roman"/>
          <w:position w:val="-2"/>
          <w:sz w:val="28"/>
          <w:szCs w:val="28"/>
        </w:rPr>
        <w:t xml:space="preserve">windmolens is dat ze </w:t>
      </w:r>
      <w:r w:rsidR="006906D2" w:rsidRPr="00E87F21">
        <w:rPr>
          <w:rFonts w:cs="Times New Roman"/>
          <w:position w:val="2"/>
          <w:sz w:val="28"/>
          <w:szCs w:val="28"/>
        </w:rPr>
        <w:t xml:space="preserve">deel </w:t>
      </w:r>
      <w:r w:rsidR="006906D2" w:rsidRPr="00E87F21">
        <w:rPr>
          <w:rFonts w:cs="Times New Roman"/>
          <w:position w:val="4"/>
          <w:sz w:val="28"/>
          <w:szCs w:val="28"/>
        </w:rPr>
        <w:t xml:space="preserve">gaan </w:t>
      </w:r>
      <w:r w:rsidR="006906D2" w:rsidRPr="00E87F21">
        <w:rPr>
          <w:rFonts w:cs="Times New Roman"/>
          <w:position w:val="2"/>
          <w:sz w:val="28"/>
          <w:szCs w:val="28"/>
        </w:rPr>
        <w:t xml:space="preserve">uitmaken van het </w:t>
      </w:r>
      <w:r w:rsidR="006906D2" w:rsidRPr="00E87F21">
        <w:rPr>
          <w:rFonts w:cs="Times New Roman"/>
          <w:sz w:val="28"/>
          <w:szCs w:val="28"/>
        </w:rPr>
        <w:t xml:space="preserve">erf; het totaal van bebouwing, opstallen, groen </w:t>
      </w:r>
      <w:r w:rsidR="006906D2" w:rsidRPr="00E87F21">
        <w:rPr>
          <w:rFonts w:cs="Times New Roman"/>
          <w:position w:val="-2"/>
          <w:sz w:val="28"/>
          <w:szCs w:val="28"/>
        </w:rPr>
        <w:t xml:space="preserve">en water. </w:t>
      </w:r>
      <w:r w:rsidR="006906D2" w:rsidRPr="00E87F21">
        <w:rPr>
          <w:rFonts w:cs="Times New Roman"/>
          <w:position w:val="2"/>
          <w:sz w:val="28"/>
          <w:szCs w:val="28"/>
        </w:rPr>
        <w:t xml:space="preserve">Een kleine windmolen moet </w:t>
      </w:r>
      <w:r w:rsidR="006906D2" w:rsidRPr="00E87F21">
        <w:rPr>
          <w:rFonts w:cs="Times New Roman"/>
          <w:sz w:val="28"/>
          <w:szCs w:val="28"/>
        </w:rPr>
        <w:t xml:space="preserve">altijd "rugdekking" hebben van opgaande </w:t>
      </w:r>
      <w:r w:rsidR="006906D2" w:rsidRPr="00E87F21">
        <w:rPr>
          <w:rFonts w:cs="Times New Roman"/>
          <w:position w:val="-2"/>
          <w:sz w:val="28"/>
          <w:szCs w:val="28"/>
        </w:rPr>
        <w:t xml:space="preserve">elementen op het </w:t>
      </w:r>
      <w:r w:rsidR="006906D2" w:rsidRPr="00E87F21">
        <w:rPr>
          <w:rFonts w:cs="Times New Roman"/>
          <w:sz w:val="28"/>
          <w:szCs w:val="28"/>
        </w:rPr>
        <w:t xml:space="preserve">erf, zoals </w:t>
      </w:r>
      <w:r w:rsidR="006906D2" w:rsidRPr="00E87F21">
        <w:rPr>
          <w:rFonts w:cs="Times New Roman"/>
          <w:position w:val="2"/>
          <w:sz w:val="28"/>
          <w:szCs w:val="28"/>
        </w:rPr>
        <w:t xml:space="preserve">gebouwen, </w:t>
      </w:r>
      <w:r w:rsidR="006906D2" w:rsidRPr="00E87F21">
        <w:rPr>
          <w:rFonts w:cs="Times New Roman"/>
          <w:sz w:val="28"/>
          <w:szCs w:val="28"/>
        </w:rPr>
        <w:t>opstallen en beplanting. Voorts moeten ze een onopvallende kleur hebben en/of van een natuurlijk materiaal</w:t>
      </w:r>
      <w:r w:rsidRPr="00E87F21">
        <w:rPr>
          <w:rFonts w:cs="Times New Roman"/>
          <w:sz w:val="28"/>
          <w:szCs w:val="28"/>
        </w:rPr>
        <w:t xml:space="preserve"> zijn</w:t>
      </w:r>
      <w:r w:rsidR="006906D2" w:rsidRPr="00E87F21">
        <w:rPr>
          <w:rFonts w:cs="Times New Roman"/>
          <w:sz w:val="28"/>
          <w:szCs w:val="28"/>
        </w:rPr>
        <w:t xml:space="preserve">. De plaatsing van windmolens </w:t>
      </w:r>
      <w:r w:rsidRPr="00E87F21">
        <w:rPr>
          <w:rFonts w:cs="Times New Roman"/>
          <w:sz w:val="28"/>
          <w:szCs w:val="28"/>
        </w:rPr>
        <w:t>mag</w:t>
      </w:r>
      <w:r w:rsidR="006906D2" w:rsidRPr="00E87F21">
        <w:rPr>
          <w:rFonts w:cs="Times New Roman"/>
          <w:sz w:val="28"/>
          <w:szCs w:val="28"/>
        </w:rPr>
        <w:t xml:space="preserve"> dus </w:t>
      </w:r>
      <w:r w:rsidR="006906D2" w:rsidRPr="00E87F21">
        <w:rPr>
          <w:rFonts w:cs="Times New Roman"/>
          <w:position w:val="2"/>
          <w:sz w:val="28"/>
          <w:szCs w:val="28"/>
        </w:rPr>
        <w:t xml:space="preserve">geen </w:t>
      </w:r>
      <w:r w:rsidR="006906D2" w:rsidRPr="00E87F21">
        <w:rPr>
          <w:rFonts w:cs="Times New Roman"/>
          <w:sz w:val="28"/>
          <w:szCs w:val="28"/>
        </w:rPr>
        <w:t xml:space="preserve">nadelige landschappelijke </w:t>
      </w:r>
      <w:r w:rsidR="006906D2" w:rsidRPr="00E87F21">
        <w:rPr>
          <w:rFonts w:cs="Times New Roman"/>
          <w:position w:val="2"/>
          <w:sz w:val="28"/>
          <w:szCs w:val="28"/>
        </w:rPr>
        <w:t xml:space="preserve">gevolgen </w:t>
      </w:r>
      <w:r w:rsidR="006906D2" w:rsidRPr="00E87F21">
        <w:rPr>
          <w:rFonts w:cs="Times New Roman"/>
          <w:sz w:val="28"/>
          <w:szCs w:val="28"/>
        </w:rPr>
        <w:t>hebben. Echter: d</w:t>
      </w:r>
      <w:r w:rsidR="005524F5" w:rsidRPr="00E87F21">
        <w:rPr>
          <w:rFonts w:cs="Times New Roman"/>
          <w:color w:val="212121"/>
          <w:sz w:val="28"/>
          <w:szCs w:val="28"/>
        </w:rPr>
        <w:t xml:space="preserve">at </w:t>
      </w:r>
      <w:r w:rsidR="00E82933" w:rsidRPr="00E87F21">
        <w:rPr>
          <w:rFonts w:cs="Times New Roman"/>
          <w:color w:val="212121"/>
          <w:sz w:val="28"/>
          <w:szCs w:val="28"/>
        </w:rPr>
        <w:t>windturbines</w:t>
      </w:r>
      <w:r w:rsidR="005524F5" w:rsidRPr="00E87F21">
        <w:rPr>
          <w:rFonts w:cs="Times New Roman"/>
          <w:color w:val="212121"/>
          <w:sz w:val="28"/>
          <w:szCs w:val="28"/>
        </w:rPr>
        <w:t xml:space="preserve"> met een </w:t>
      </w:r>
      <w:r w:rsidR="00245D1B" w:rsidRPr="00E87F21">
        <w:rPr>
          <w:rFonts w:cs="Times New Roman"/>
          <w:color w:val="212121"/>
          <w:sz w:val="28"/>
          <w:szCs w:val="28"/>
        </w:rPr>
        <w:t>tip</w:t>
      </w:r>
      <w:r w:rsidR="005524F5" w:rsidRPr="00E87F21">
        <w:rPr>
          <w:rFonts w:cs="Times New Roman"/>
          <w:color w:val="212121"/>
          <w:sz w:val="28"/>
          <w:szCs w:val="28"/>
        </w:rPr>
        <w:t xml:space="preserve">hoogte van </w:t>
      </w:r>
      <w:r w:rsidR="00245D1B" w:rsidRPr="00E87F21">
        <w:rPr>
          <w:rFonts w:cs="Times New Roman"/>
          <w:color w:val="212121"/>
          <w:sz w:val="28"/>
          <w:szCs w:val="28"/>
        </w:rPr>
        <w:t>21</w:t>
      </w:r>
      <w:r w:rsidR="005524F5" w:rsidRPr="00E87F21">
        <w:rPr>
          <w:rFonts w:cs="Times New Roman"/>
          <w:color w:val="212121"/>
          <w:sz w:val="28"/>
          <w:szCs w:val="28"/>
        </w:rPr>
        <w:t>m 'esthetisch opgaan in het landschap' is subjectief: een dergelijke draaiende windturbine valt gewoon op en wordt niet per ongeluk aangezien voor een boom</w:t>
      </w:r>
      <w:r w:rsidR="00246087">
        <w:rPr>
          <w:rFonts w:cs="Times New Roman"/>
          <w:color w:val="212121"/>
          <w:sz w:val="28"/>
          <w:szCs w:val="28"/>
        </w:rPr>
        <w:t xml:space="preserve">, historische </w:t>
      </w:r>
      <w:r w:rsidR="00246087">
        <w:rPr>
          <w:rFonts w:cs="Times New Roman"/>
          <w:color w:val="212121"/>
          <w:sz w:val="28"/>
          <w:szCs w:val="28"/>
        </w:rPr>
        <w:lastRenderedPageBreak/>
        <w:t>windmolen</w:t>
      </w:r>
      <w:r w:rsidR="006906D2" w:rsidRPr="00E87F21">
        <w:rPr>
          <w:rFonts w:cs="Times New Roman"/>
          <w:color w:val="212121"/>
          <w:sz w:val="28"/>
          <w:szCs w:val="28"/>
        </w:rPr>
        <w:t xml:space="preserve"> </w:t>
      </w:r>
      <w:r w:rsidR="005524F5" w:rsidRPr="00E87F21">
        <w:rPr>
          <w:rFonts w:cs="Times New Roman"/>
          <w:color w:val="212121"/>
          <w:sz w:val="28"/>
          <w:szCs w:val="28"/>
        </w:rPr>
        <w:t>of een kerktoren. Bovendien moet -</w:t>
      </w:r>
      <w:r w:rsidR="00246087">
        <w:rPr>
          <w:rFonts w:cs="Times New Roman"/>
          <w:color w:val="212121"/>
          <w:sz w:val="28"/>
          <w:szCs w:val="28"/>
        </w:rPr>
        <w:t>-</w:t>
      </w:r>
      <w:r w:rsidR="005524F5" w:rsidRPr="00E87F21">
        <w:rPr>
          <w:rFonts w:cs="Times New Roman"/>
          <w:color w:val="212121"/>
          <w:sz w:val="28"/>
          <w:szCs w:val="28"/>
        </w:rPr>
        <w:t>met name zo'n 'kleine'</w:t>
      </w:r>
      <w:r w:rsidR="00246087">
        <w:rPr>
          <w:rFonts w:cs="Times New Roman"/>
          <w:color w:val="212121"/>
          <w:sz w:val="28"/>
          <w:szCs w:val="28"/>
        </w:rPr>
        <w:t>-</w:t>
      </w:r>
      <w:r w:rsidR="005524F5" w:rsidRPr="00E87F21">
        <w:rPr>
          <w:rFonts w:cs="Times New Roman"/>
          <w:color w:val="212121"/>
          <w:sz w:val="28"/>
          <w:szCs w:val="28"/>
        </w:rPr>
        <w:t xml:space="preserve">- turbine op enige afstand staan van andere objecten om vrije wind te hebben. </w:t>
      </w:r>
      <w:r w:rsidRPr="00E87F21">
        <w:rPr>
          <w:rFonts w:cs="Times New Roman"/>
          <w:color w:val="212121"/>
          <w:sz w:val="28"/>
          <w:szCs w:val="28"/>
        </w:rPr>
        <w:t xml:space="preserve">Dus dan maakt de molen geen deel meer uit van het </w:t>
      </w:r>
      <w:r w:rsidR="005623A6" w:rsidRPr="00E87F21">
        <w:rPr>
          <w:rFonts w:cs="Times New Roman"/>
          <w:sz w:val="28"/>
          <w:szCs w:val="28"/>
        </w:rPr>
        <w:t>agrarisch bouwblok.</w:t>
      </w:r>
      <w:r w:rsidR="005623A6" w:rsidRPr="00E87F21">
        <w:rPr>
          <w:rFonts w:cs="Times New Roman"/>
          <w:sz w:val="28"/>
          <w:szCs w:val="28"/>
        </w:rPr>
        <w:br/>
      </w:r>
      <w:r w:rsidRPr="00E87F21">
        <w:rPr>
          <w:rFonts w:eastAsia="Times New Roman" w:cs="Times New Roman"/>
          <w:color w:val="000000" w:themeColor="text1"/>
          <w:kern w:val="0"/>
          <w:sz w:val="28"/>
          <w:szCs w:val="28"/>
          <w:lang w:eastAsia="nl-NL"/>
          <w14:ligatures w14:val="none"/>
        </w:rPr>
        <w:t>U geeft aan met dit beleid ‘op een goede manier’ om te willen gaan met duurzame initiatieven.</w:t>
      </w:r>
      <w:bookmarkStart w:id="0" w:name="id1-3-2-2-1-4"/>
      <w:bookmarkEnd w:id="0"/>
      <w:r w:rsidRPr="00E87F21">
        <w:rPr>
          <w:rFonts w:eastAsia="Times New Roman" w:cs="Times New Roman"/>
          <w:color w:val="000000" w:themeColor="text1"/>
          <w:sz w:val="28"/>
          <w:szCs w:val="28"/>
        </w:rPr>
        <w:t xml:space="preserve"> U bedoelt hiermee uitsluitend initiatieven van agrariërs. </w:t>
      </w:r>
      <w:r w:rsidR="006906D2" w:rsidRPr="00E87F21">
        <w:rPr>
          <w:rFonts w:cs="Times New Roman"/>
          <w:color w:val="000000"/>
          <w:kern w:val="0"/>
          <w:sz w:val="28"/>
          <w:szCs w:val="28"/>
        </w:rPr>
        <w:t>Het is duidelijk dat het algemene belang, het in stand houden c.q. versterken van de kernwaarden van het landschap, ondergeschikt wordt gemaakt aan het individuele belang.</w:t>
      </w:r>
      <w:r w:rsidR="007F5BAE" w:rsidRPr="00E87F21">
        <w:rPr>
          <w:rFonts w:cs="Times New Roman"/>
          <w:color w:val="000000"/>
          <w:kern w:val="0"/>
          <w:sz w:val="28"/>
          <w:szCs w:val="28"/>
        </w:rPr>
        <w:t xml:space="preserve"> </w:t>
      </w:r>
    </w:p>
    <w:p w14:paraId="7F8B26E7" w14:textId="27071FE7" w:rsidR="008631D9" w:rsidRPr="00E87F21" w:rsidRDefault="005623A6" w:rsidP="007F5B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28"/>
          <w:szCs w:val="28"/>
        </w:rPr>
      </w:pPr>
      <w:r w:rsidRPr="00E87F21">
        <w:rPr>
          <w:rFonts w:cs="Times New Roman"/>
          <w:color w:val="000000"/>
          <w:sz w:val="28"/>
          <w:szCs w:val="28"/>
        </w:rPr>
        <w:t>Uiteraard zijn wij niet tegen de duurzame opwekking van energie en onderschrijven we de gemeentelijke ambities op het gebied van de energietransitie! Maar het lijkt ons veel economischer om windturbines te concentreren op Neeltje Jans.</w:t>
      </w:r>
      <w:r w:rsidRPr="00E87F21">
        <w:rPr>
          <w:rFonts w:cs="Times New Roman"/>
          <w:color w:val="212121"/>
          <w:sz w:val="28"/>
          <w:szCs w:val="28"/>
        </w:rPr>
        <w:t xml:space="preserve"> De windturbines dáár, met een </w:t>
      </w:r>
      <w:proofErr w:type="spellStart"/>
      <w:r w:rsidRPr="00E87F21">
        <w:rPr>
          <w:rFonts w:cs="Times New Roman"/>
          <w:color w:val="212121"/>
          <w:sz w:val="28"/>
          <w:szCs w:val="28"/>
        </w:rPr>
        <w:t>ashoogte</w:t>
      </w:r>
      <w:proofErr w:type="spellEnd"/>
      <w:r w:rsidRPr="00E87F21">
        <w:rPr>
          <w:rFonts w:cs="Times New Roman"/>
          <w:color w:val="212121"/>
          <w:sz w:val="28"/>
          <w:szCs w:val="28"/>
        </w:rPr>
        <w:t xml:space="preserve"> van 150m hebben zo'n 200x hogere opbrengst dan eentje van 15m.</w:t>
      </w:r>
      <w:r w:rsidRPr="00E87F21">
        <w:rPr>
          <w:rFonts w:cs="Times New Roman"/>
          <w:color w:val="212121"/>
          <w:sz w:val="28"/>
          <w:szCs w:val="28"/>
        </w:rPr>
        <w:br/>
      </w:r>
      <w:r w:rsidR="007F5BAE" w:rsidRPr="00E87F21">
        <w:rPr>
          <w:rFonts w:cs="Times New Roman"/>
          <w:color w:val="000000"/>
          <w:kern w:val="0"/>
          <w:sz w:val="28"/>
          <w:szCs w:val="28"/>
        </w:rPr>
        <w:t xml:space="preserve">Energietransitie begint trouwens met minder energie verbruiken. De footprint van de gemeente neemt alleen maar toe, door het vergunnen van steeds meer recreatieve bedden en de daarbij toenemende uitstoot door groeiende verkeersbewegingen. </w:t>
      </w:r>
      <w:r w:rsidR="007F5BAE" w:rsidRPr="00E87F21">
        <w:rPr>
          <w:rFonts w:cs="Times New Roman"/>
          <w:color w:val="000000"/>
          <w:kern w:val="0"/>
          <w:sz w:val="28"/>
          <w:szCs w:val="28"/>
        </w:rPr>
        <w:br/>
      </w:r>
      <w:r w:rsidR="008631D9" w:rsidRPr="00E87F21">
        <w:rPr>
          <w:rFonts w:cs="Times New Roman"/>
          <w:color w:val="000000" w:themeColor="text1"/>
          <w:sz w:val="28"/>
          <w:szCs w:val="28"/>
          <w:shd w:val="clear" w:color="auto" w:fill="FFFFFF"/>
        </w:rPr>
        <w:t xml:space="preserve">Ik hoop dat u als gemeenteraad </w:t>
      </w:r>
      <w:r w:rsidR="007F5BAE" w:rsidRPr="00E87F21">
        <w:rPr>
          <w:rFonts w:cs="Times New Roman"/>
          <w:color w:val="000000" w:themeColor="text1"/>
          <w:sz w:val="28"/>
          <w:szCs w:val="28"/>
          <w:shd w:val="clear" w:color="auto" w:fill="FFFFFF"/>
        </w:rPr>
        <w:t xml:space="preserve">tegen dit raadsvoorstel </w:t>
      </w:r>
      <w:r w:rsidR="007F5BAE" w:rsidRPr="00E87F21">
        <w:rPr>
          <w:rFonts w:cs="Times New Roman"/>
          <w:sz w:val="28"/>
          <w:szCs w:val="28"/>
        </w:rPr>
        <w:t>bent</w:t>
      </w:r>
      <w:r w:rsidR="008631D9" w:rsidRPr="00E87F21">
        <w:rPr>
          <w:rFonts w:cs="Times New Roman"/>
          <w:color w:val="000000" w:themeColor="text1"/>
          <w:sz w:val="28"/>
          <w:szCs w:val="28"/>
          <w:shd w:val="clear" w:color="auto" w:fill="FFFFFF"/>
        </w:rPr>
        <w:t xml:space="preserve">, zodat </w:t>
      </w:r>
      <w:r w:rsidR="007F5BAE" w:rsidRPr="00E87F21">
        <w:rPr>
          <w:rFonts w:cs="Times New Roman"/>
          <w:color w:val="000000" w:themeColor="text1"/>
          <w:sz w:val="28"/>
          <w:szCs w:val="28"/>
          <w:shd w:val="clear" w:color="auto" w:fill="FFFFFF"/>
        </w:rPr>
        <w:t xml:space="preserve">u laat zien dat </w:t>
      </w:r>
      <w:r w:rsidR="008631D9" w:rsidRPr="00E87F21">
        <w:rPr>
          <w:rFonts w:cs="Times New Roman"/>
          <w:color w:val="000000" w:themeColor="text1"/>
          <w:sz w:val="28"/>
          <w:szCs w:val="28"/>
          <w:shd w:val="clear" w:color="auto" w:fill="FFFFFF"/>
        </w:rPr>
        <w:t xml:space="preserve">het </w:t>
      </w:r>
      <w:r w:rsidR="007F5BAE" w:rsidRPr="00E87F21">
        <w:rPr>
          <w:rFonts w:cs="Times New Roman"/>
          <w:color w:val="000000" w:themeColor="text1"/>
          <w:sz w:val="28"/>
          <w:szCs w:val="28"/>
          <w:shd w:val="clear" w:color="auto" w:fill="FFFFFF"/>
        </w:rPr>
        <w:t>karakteristieke</w:t>
      </w:r>
      <w:r w:rsidR="008631D9" w:rsidRPr="00E87F21">
        <w:rPr>
          <w:rFonts w:cs="Times New Roman"/>
          <w:color w:val="000000" w:themeColor="text1"/>
          <w:sz w:val="28"/>
          <w:szCs w:val="28"/>
          <w:shd w:val="clear" w:color="auto" w:fill="FFFFFF"/>
        </w:rPr>
        <w:t xml:space="preserve"> Walcherse landschap </w:t>
      </w:r>
      <w:r w:rsidR="007F5BAE" w:rsidRPr="00E87F21">
        <w:rPr>
          <w:rFonts w:cs="Times New Roman"/>
          <w:color w:val="000000" w:themeColor="text1"/>
          <w:sz w:val="28"/>
          <w:szCs w:val="28"/>
          <w:shd w:val="clear" w:color="auto" w:fill="FFFFFF"/>
        </w:rPr>
        <w:t xml:space="preserve">bij de gemeente Veere in goede handen is. </w:t>
      </w:r>
    </w:p>
    <w:p w14:paraId="4DC94BBA" w14:textId="20FFC0BF" w:rsidR="00B56056" w:rsidRPr="00E87F21" w:rsidRDefault="007F5BAE" w:rsidP="00B56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sz w:val="28"/>
          <w:szCs w:val="28"/>
        </w:rPr>
      </w:pPr>
      <w:r w:rsidRPr="00E87F21">
        <w:rPr>
          <w:rFonts w:cs="Times New Roman"/>
          <w:color w:val="212121"/>
          <w:sz w:val="28"/>
          <w:szCs w:val="28"/>
        </w:rPr>
        <w:t xml:space="preserve">Wij roepen op om aan te sluiten bij </w:t>
      </w:r>
      <w:r w:rsidR="005524F5" w:rsidRPr="00E87F21">
        <w:rPr>
          <w:rFonts w:cs="Times New Roman"/>
          <w:color w:val="212121"/>
          <w:sz w:val="28"/>
          <w:szCs w:val="28"/>
        </w:rPr>
        <w:t xml:space="preserve">het huidige beleid van </w:t>
      </w:r>
      <w:r w:rsidRPr="00E87F21">
        <w:rPr>
          <w:rFonts w:cs="Times New Roman"/>
          <w:color w:val="212121"/>
          <w:sz w:val="28"/>
          <w:szCs w:val="28"/>
        </w:rPr>
        <w:t xml:space="preserve">de </w:t>
      </w:r>
      <w:r w:rsidR="005524F5" w:rsidRPr="00E87F21">
        <w:rPr>
          <w:rFonts w:cs="Times New Roman"/>
          <w:color w:val="212121"/>
          <w:sz w:val="28"/>
          <w:szCs w:val="28"/>
        </w:rPr>
        <w:t xml:space="preserve">gemeente Middelburg om plaatsing van (kleine) windturbines niet mogelijk te maken. </w:t>
      </w:r>
      <w:r w:rsidR="00B56056" w:rsidRPr="00E87F21">
        <w:rPr>
          <w:rFonts w:cs="Times New Roman"/>
          <w:color w:val="212121"/>
          <w:sz w:val="28"/>
          <w:szCs w:val="28"/>
        </w:rPr>
        <w:t xml:space="preserve">De landschappelijke waarde uit </w:t>
      </w:r>
      <w:r w:rsidR="00B56056" w:rsidRPr="00E87F21">
        <w:rPr>
          <w:rFonts w:cs="Times New Roman"/>
          <w:color w:val="000000"/>
          <w:kern w:val="0"/>
          <w:sz w:val="28"/>
          <w:szCs w:val="28"/>
        </w:rPr>
        <w:t xml:space="preserve">de Omgevingsvisie is reden geweest om dit voor Middelburg niet mogelijk te maken. </w:t>
      </w:r>
    </w:p>
    <w:p w14:paraId="54A8B7D4" w14:textId="02B8021A" w:rsidR="007F5BAE" w:rsidRPr="00E87F21" w:rsidRDefault="00B56056" w:rsidP="00B56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212121"/>
          <w:sz w:val="28"/>
          <w:szCs w:val="28"/>
        </w:rPr>
      </w:pPr>
      <w:r w:rsidRPr="00E87F21">
        <w:rPr>
          <w:rFonts w:cs="Times New Roman"/>
          <w:color w:val="000000"/>
          <w:kern w:val="0"/>
          <w:sz w:val="28"/>
          <w:szCs w:val="28"/>
        </w:rPr>
        <w:t xml:space="preserve">Onzes inziens is </w:t>
      </w:r>
      <w:r w:rsidRPr="00E87F21">
        <w:rPr>
          <w:rFonts w:cs="Times New Roman"/>
          <w:color w:val="212121"/>
          <w:sz w:val="28"/>
          <w:szCs w:val="28"/>
        </w:rPr>
        <w:t>dit</w:t>
      </w:r>
      <w:r w:rsidR="005524F5" w:rsidRPr="00E87F21">
        <w:rPr>
          <w:rFonts w:cs="Times New Roman"/>
          <w:color w:val="212121"/>
          <w:sz w:val="28"/>
          <w:szCs w:val="28"/>
        </w:rPr>
        <w:t xml:space="preserve"> (</w:t>
      </w:r>
      <w:proofErr w:type="spellStart"/>
      <w:r w:rsidR="005524F5" w:rsidRPr="00E87F21">
        <w:rPr>
          <w:rFonts w:cs="Times New Roman"/>
          <w:color w:val="212121"/>
          <w:sz w:val="28"/>
          <w:szCs w:val="28"/>
        </w:rPr>
        <w:t>eco</w:t>
      </w:r>
      <w:proofErr w:type="spellEnd"/>
      <w:r w:rsidR="005524F5" w:rsidRPr="00E87F21">
        <w:rPr>
          <w:rFonts w:cs="Times New Roman"/>
          <w:color w:val="212121"/>
          <w:sz w:val="28"/>
          <w:szCs w:val="28"/>
        </w:rPr>
        <w:t xml:space="preserve">-)technisch, economisch en landschappelijk een verstandig beleid. </w:t>
      </w:r>
      <w:r w:rsidR="005524F5" w:rsidRPr="00E87F21">
        <w:rPr>
          <w:rFonts w:cs="Times New Roman"/>
          <w:color w:val="212121"/>
          <w:sz w:val="28"/>
          <w:szCs w:val="28"/>
        </w:rPr>
        <w:br/>
      </w:r>
      <w:r w:rsidR="005524F5" w:rsidRPr="00E87F21">
        <w:rPr>
          <w:rFonts w:cs="Times New Roman"/>
          <w:color w:val="212121"/>
          <w:sz w:val="28"/>
          <w:szCs w:val="28"/>
        </w:rPr>
        <w:br/>
      </w:r>
      <w:r w:rsidRPr="00E87F21">
        <w:rPr>
          <w:rFonts w:cs="Times New Roman"/>
          <w:color w:val="212121"/>
          <w:sz w:val="28"/>
          <w:szCs w:val="28"/>
        </w:rPr>
        <w:t>Ik dank u voor uw aandacht.</w:t>
      </w:r>
    </w:p>
    <w:p w14:paraId="7FB651BE" w14:textId="1C6914B4" w:rsidR="005524F5" w:rsidRPr="00E87F21" w:rsidRDefault="005524F5" w:rsidP="005524F5">
      <w:pPr>
        <w:rPr>
          <w:rFonts w:cs="Times New Roman"/>
          <w:sz w:val="28"/>
          <w:szCs w:val="28"/>
        </w:rPr>
      </w:pPr>
      <w:r w:rsidRPr="00E87F21">
        <w:rPr>
          <w:rFonts w:cs="Times New Roman"/>
          <w:color w:val="212121"/>
          <w:sz w:val="28"/>
          <w:szCs w:val="28"/>
        </w:rPr>
        <w:t> </w:t>
      </w:r>
    </w:p>
    <w:p w14:paraId="10D5F81E" w14:textId="77777777" w:rsidR="005524F5" w:rsidRPr="00E87F21" w:rsidRDefault="005524F5" w:rsidP="005524F5">
      <w:pPr>
        <w:rPr>
          <w:rFonts w:eastAsia="Times New Roman" w:cs="Times New Roman"/>
          <w:color w:val="000000" w:themeColor="text1"/>
          <w:sz w:val="28"/>
          <w:szCs w:val="28"/>
        </w:rPr>
      </w:pPr>
    </w:p>
    <w:p w14:paraId="1C90195A" w14:textId="26E36BD8" w:rsidR="00245D1B" w:rsidRPr="00E87F21" w:rsidRDefault="00245D1B" w:rsidP="00245D1B">
      <w:pPr>
        <w:rPr>
          <w:sz w:val="21"/>
          <w:szCs w:val="21"/>
        </w:rPr>
      </w:pPr>
      <w:r w:rsidRPr="00E87F21">
        <w:rPr>
          <w:color w:val="000000" w:themeColor="text1"/>
          <w:sz w:val="21"/>
          <w:szCs w:val="21"/>
          <w:shd w:val="clear" w:color="auto" w:fill="FFFFFF"/>
        </w:rPr>
        <w:t xml:space="preserve">(Als Heemkundige Kring Walcheren komen wij op voor de belangen van landschap en natuur. Conform onze doelstelling in art. 2, lid 1 van onze statuten: </w:t>
      </w:r>
      <w:r w:rsidRPr="00E87F21">
        <w:rPr>
          <w:i/>
          <w:iCs/>
          <w:sz w:val="21"/>
          <w:szCs w:val="21"/>
        </w:rPr>
        <w:t xml:space="preserve">Het </w:t>
      </w:r>
      <w:proofErr w:type="spellStart"/>
      <w:r w:rsidRPr="00E87F21">
        <w:rPr>
          <w:i/>
          <w:iCs/>
          <w:sz w:val="21"/>
          <w:szCs w:val="21"/>
        </w:rPr>
        <w:t>instandhouden</w:t>
      </w:r>
      <w:proofErr w:type="spellEnd"/>
      <w:r w:rsidRPr="00E87F21">
        <w:rPr>
          <w:i/>
          <w:iCs/>
          <w:sz w:val="21"/>
          <w:szCs w:val="21"/>
        </w:rPr>
        <w:t xml:space="preserve"> van het Walchers cultuurgoed, het bijeenbrengen, bevorderen en verbreiden van de kennis van Walcheren, zijn bewoners, zijn landelijke en stedelijke schoonheid, een en ander in de ruimste zin genomen.</w:t>
      </w:r>
      <w:r w:rsidRPr="00E87F21">
        <w:rPr>
          <w:sz w:val="21"/>
          <w:szCs w:val="21"/>
        </w:rPr>
        <w:t>)</w:t>
      </w:r>
    </w:p>
    <w:p w14:paraId="38003DFA" w14:textId="77777777" w:rsidR="005524F5" w:rsidRPr="00E87F21" w:rsidRDefault="005524F5" w:rsidP="005524F5">
      <w:pPr>
        <w:rPr>
          <w:rFonts w:eastAsia="Times New Roman" w:cs="Times New Roman"/>
          <w:color w:val="000000" w:themeColor="text1"/>
          <w:sz w:val="28"/>
          <w:szCs w:val="28"/>
        </w:rPr>
      </w:pPr>
    </w:p>
    <w:p w14:paraId="027A704B" w14:textId="77777777" w:rsidR="006906D2" w:rsidRPr="00E87F21" w:rsidRDefault="006906D2" w:rsidP="00E82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kern w:val="0"/>
          <w:sz w:val="28"/>
          <w:szCs w:val="28"/>
        </w:rPr>
      </w:pPr>
    </w:p>
    <w:p w14:paraId="2901A99F" w14:textId="77777777" w:rsidR="006906D2" w:rsidRPr="00E87F21" w:rsidRDefault="006906D2">
      <w:pPr>
        <w:rPr>
          <w:rFonts w:cs="Times New Roman"/>
          <w:sz w:val="28"/>
          <w:szCs w:val="28"/>
        </w:rPr>
      </w:pPr>
    </w:p>
    <w:sectPr w:rsidR="006906D2" w:rsidRPr="00E87F21" w:rsidSect="00D154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D67"/>
    <w:multiLevelType w:val="multilevel"/>
    <w:tmpl w:val="7CD4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40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F5"/>
    <w:rsid w:val="00245D1B"/>
    <w:rsid w:val="00246087"/>
    <w:rsid w:val="004410D0"/>
    <w:rsid w:val="005524F5"/>
    <w:rsid w:val="005623A6"/>
    <w:rsid w:val="006906D2"/>
    <w:rsid w:val="0075257A"/>
    <w:rsid w:val="00791DF7"/>
    <w:rsid w:val="007F5BAE"/>
    <w:rsid w:val="008631D9"/>
    <w:rsid w:val="00A36394"/>
    <w:rsid w:val="00AF3779"/>
    <w:rsid w:val="00B17272"/>
    <w:rsid w:val="00B56056"/>
    <w:rsid w:val="00B72F75"/>
    <w:rsid w:val="00B87B00"/>
    <w:rsid w:val="00CD307F"/>
    <w:rsid w:val="00D1544B"/>
    <w:rsid w:val="00E605E5"/>
    <w:rsid w:val="00E82933"/>
    <w:rsid w:val="00E87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1542"/>
  <w15:chartTrackingRefBased/>
  <w15:docId w15:val="{64913AA5-B30E-C64E-939D-6F9037CA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24F5"/>
  </w:style>
  <w:style w:type="paragraph" w:styleId="Kop1">
    <w:name w:val="heading 1"/>
    <w:basedOn w:val="Standaard"/>
    <w:next w:val="Standaard"/>
    <w:link w:val="Kop1Char"/>
    <w:uiPriority w:val="9"/>
    <w:qFormat/>
    <w:rsid w:val="00552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2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24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24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24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24F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24F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24F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24F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24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24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24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24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24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24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24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24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24F5"/>
    <w:rPr>
      <w:rFonts w:eastAsiaTheme="majorEastAsia" w:cstheme="majorBidi"/>
      <w:color w:val="272727" w:themeColor="text1" w:themeTint="D8"/>
    </w:rPr>
  </w:style>
  <w:style w:type="paragraph" w:styleId="Titel">
    <w:name w:val="Title"/>
    <w:basedOn w:val="Standaard"/>
    <w:next w:val="Standaard"/>
    <w:link w:val="TitelChar"/>
    <w:uiPriority w:val="10"/>
    <w:qFormat/>
    <w:rsid w:val="005524F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24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24F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24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24F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524F5"/>
    <w:rPr>
      <w:i/>
      <w:iCs/>
      <w:color w:val="404040" w:themeColor="text1" w:themeTint="BF"/>
    </w:rPr>
  </w:style>
  <w:style w:type="paragraph" w:styleId="Lijstalinea">
    <w:name w:val="List Paragraph"/>
    <w:basedOn w:val="Standaard"/>
    <w:uiPriority w:val="34"/>
    <w:qFormat/>
    <w:rsid w:val="005524F5"/>
    <w:pPr>
      <w:ind w:left="720"/>
      <w:contextualSpacing/>
    </w:pPr>
  </w:style>
  <w:style w:type="character" w:styleId="Intensievebenadrukking">
    <w:name w:val="Intense Emphasis"/>
    <w:basedOn w:val="Standaardalinea-lettertype"/>
    <w:uiPriority w:val="21"/>
    <w:qFormat/>
    <w:rsid w:val="005524F5"/>
    <w:rPr>
      <w:i/>
      <w:iCs/>
      <w:color w:val="0F4761" w:themeColor="accent1" w:themeShade="BF"/>
    </w:rPr>
  </w:style>
  <w:style w:type="paragraph" w:styleId="Duidelijkcitaat">
    <w:name w:val="Intense Quote"/>
    <w:basedOn w:val="Standaard"/>
    <w:next w:val="Standaard"/>
    <w:link w:val="DuidelijkcitaatChar"/>
    <w:uiPriority w:val="30"/>
    <w:qFormat/>
    <w:rsid w:val="00552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24F5"/>
    <w:rPr>
      <w:i/>
      <w:iCs/>
      <w:color w:val="0F4761" w:themeColor="accent1" w:themeShade="BF"/>
    </w:rPr>
  </w:style>
  <w:style w:type="character" w:styleId="Intensieveverwijzing">
    <w:name w:val="Intense Reference"/>
    <w:basedOn w:val="Standaardalinea-lettertype"/>
    <w:uiPriority w:val="32"/>
    <w:qFormat/>
    <w:rsid w:val="005524F5"/>
    <w:rPr>
      <w:b/>
      <w:bCs/>
      <w:smallCaps/>
      <w:color w:val="0F4761" w:themeColor="accent1" w:themeShade="BF"/>
      <w:spacing w:val="5"/>
    </w:rPr>
  </w:style>
  <w:style w:type="paragraph" w:styleId="Normaalweb">
    <w:name w:val="Normal (Web)"/>
    <w:basedOn w:val="Standaard"/>
    <w:uiPriority w:val="99"/>
    <w:unhideWhenUsed/>
    <w:rsid w:val="005524F5"/>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372">
      <w:bodyDiv w:val="1"/>
      <w:marLeft w:val="0"/>
      <w:marRight w:val="0"/>
      <w:marTop w:val="0"/>
      <w:marBottom w:val="0"/>
      <w:divBdr>
        <w:top w:val="none" w:sz="0" w:space="0" w:color="auto"/>
        <w:left w:val="none" w:sz="0" w:space="0" w:color="auto"/>
        <w:bottom w:val="none" w:sz="0" w:space="0" w:color="auto"/>
        <w:right w:val="none" w:sz="0" w:space="0" w:color="auto"/>
      </w:divBdr>
      <w:divsChild>
        <w:div w:id="1035471105">
          <w:marLeft w:val="0"/>
          <w:marRight w:val="0"/>
          <w:marTop w:val="0"/>
          <w:marBottom w:val="0"/>
          <w:divBdr>
            <w:top w:val="none" w:sz="0" w:space="0" w:color="auto"/>
            <w:left w:val="none" w:sz="0" w:space="0" w:color="auto"/>
            <w:bottom w:val="none" w:sz="0" w:space="0" w:color="auto"/>
            <w:right w:val="none" w:sz="0" w:space="0" w:color="auto"/>
          </w:divBdr>
          <w:divsChild>
            <w:div w:id="788352838">
              <w:marLeft w:val="0"/>
              <w:marRight w:val="0"/>
              <w:marTop w:val="0"/>
              <w:marBottom w:val="0"/>
              <w:divBdr>
                <w:top w:val="none" w:sz="0" w:space="0" w:color="auto"/>
                <w:left w:val="none" w:sz="0" w:space="0" w:color="auto"/>
                <w:bottom w:val="none" w:sz="0" w:space="0" w:color="auto"/>
                <w:right w:val="none" w:sz="0" w:space="0" w:color="auto"/>
              </w:divBdr>
              <w:divsChild>
                <w:div w:id="20279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53925">
      <w:bodyDiv w:val="1"/>
      <w:marLeft w:val="0"/>
      <w:marRight w:val="0"/>
      <w:marTop w:val="0"/>
      <w:marBottom w:val="0"/>
      <w:divBdr>
        <w:top w:val="none" w:sz="0" w:space="0" w:color="auto"/>
        <w:left w:val="none" w:sz="0" w:space="0" w:color="auto"/>
        <w:bottom w:val="none" w:sz="0" w:space="0" w:color="auto"/>
        <w:right w:val="none" w:sz="0" w:space="0" w:color="auto"/>
      </w:divBdr>
      <w:divsChild>
        <w:div w:id="1001742170">
          <w:marLeft w:val="0"/>
          <w:marRight w:val="0"/>
          <w:marTop w:val="0"/>
          <w:marBottom w:val="0"/>
          <w:divBdr>
            <w:top w:val="none" w:sz="0" w:space="0" w:color="auto"/>
            <w:left w:val="none" w:sz="0" w:space="0" w:color="auto"/>
            <w:bottom w:val="none" w:sz="0" w:space="0" w:color="auto"/>
            <w:right w:val="none" w:sz="0" w:space="0" w:color="auto"/>
          </w:divBdr>
          <w:divsChild>
            <w:div w:id="285428022">
              <w:marLeft w:val="0"/>
              <w:marRight w:val="0"/>
              <w:marTop w:val="0"/>
              <w:marBottom w:val="0"/>
              <w:divBdr>
                <w:top w:val="none" w:sz="0" w:space="0" w:color="auto"/>
                <w:left w:val="none" w:sz="0" w:space="0" w:color="auto"/>
                <w:bottom w:val="none" w:sz="0" w:space="0" w:color="auto"/>
                <w:right w:val="none" w:sz="0" w:space="0" w:color="auto"/>
              </w:divBdr>
              <w:divsChild>
                <w:div w:id="2318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0745">
      <w:bodyDiv w:val="1"/>
      <w:marLeft w:val="0"/>
      <w:marRight w:val="0"/>
      <w:marTop w:val="0"/>
      <w:marBottom w:val="0"/>
      <w:divBdr>
        <w:top w:val="none" w:sz="0" w:space="0" w:color="auto"/>
        <w:left w:val="none" w:sz="0" w:space="0" w:color="auto"/>
        <w:bottom w:val="none" w:sz="0" w:space="0" w:color="auto"/>
        <w:right w:val="none" w:sz="0" w:space="0" w:color="auto"/>
      </w:divBdr>
    </w:div>
    <w:div w:id="1128623473">
      <w:bodyDiv w:val="1"/>
      <w:marLeft w:val="0"/>
      <w:marRight w:val="0"/>
      <w:marTop w:val="0"/>
      <w:marBottom w:val="0"/>
      <w:divBdr>
        <w:top w:val="none" w:sz="0" w:space="0" w:color="auto"/>
        <w:left w:val="none" w:sz="0" w:space="0" w:color="auto"/>
        <w:bottom w:val="none" w:sz="0" w:space="0" w:color="auto"/>
        <w:right w:val="none" w:sz="0" w:space="0" w:color="auto"/>
      </w:divBdr>
      <w:divsChild>
        <w:div w:id="995497774">
          <w:marLeft w:val="0"/>
          <w:marRight w:val="0"/>
          <w:marTop w:val="0"/>
          <w:marBottom w:val="0"/>
          <w:divBdr>
            <w:top w:val="none" w:sz="0" w:space="0" w:color="auto"/>
            <w:left w:val="none" w:sz="0" w:space="0" w:color="auto"/>
            <w:bottom w:val="none" w:sz="0" w:space="0" w:color="auto"/>
            <w:right w:val="none" w:sz="0" w:space="0" w:color="auto"/>
          </w:divBdr>
          <w:divsChild>
            <w:div w:id="1923174530">
              <w:marLeft w:val="0"/>
              <w:marRight w:val="0"/>
              <w:marTop w:val="0"/>
              <w:marBottom w:val="0"/>
              <w:divBdr>
                <w:top w:val="none" w:sz="0" w:space="0" w:color="auto"/>
                <w:left w:val="none" w:sz="0" w:space="0" w:color="auto"/>
                <w:bottom w:val="none" w:sz="0" w:space="0" w:color="auto"/>
                <w:right w:val="none" w:sz="0" w:space="0" w:color="auto"/>
              </w:divBdr>
              <w:divsChild>
                <w:div w:id="8192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8761">
      <w:bodyDiv w:val="1"/>
      <w:marLeft w:val="0"/>
      <w:marRight w:val="0"/>
      <w:marTop w:val="0"/>
      <w:marBottom w:val="0"/>
      <w:divBdr>
        <w:top w:val="none" w:sz="0" w:space="0" w:color="auto"/>
        <w:left w:val="none" w:sz="0" w:space="0" w:color="auto"/>
        <w:bottom w:val="none" w:sz="0" w:space="0" w:color="auto"/>
        <w:right w:val="none" w:sz="0" w:space="0" w:color="auto"/>
      </w:divBdr>
      <w:divsChild>
        <w:div w:id="290289271">
          <w:marLeft w:val="0"/>
          <w:marRight w:val="0"/>
          <w:marTop w:val="0"/>
          <w:marBottom w:val="0"/>
          <w:divBdr>
            <w:top w:val="none" w:sz="0" w:space="0" w:color="auto"/>
            <w:left w:val="none" w:sz="0" w:space="0" w:color="auto"/>
            <w:bottom w:val="none" w:sz="0" w:space="0" w:color="auto"/>
            <w:right w:val="none" w:sz="0" w:space="0" w:color="auto"/>
          </w:divBdr>
          <w:divsChild>
            <w:div w:id="2010907675">
              <w:marLeft w:val="0"/>
              <w:marRight w:val="0"/>
              <w:marTop w:val="0"/>
              <w:marBottom w:val="0"/>
              <w:divBdr>
                <w:top w:val="none" w:sz="0" w:space="0" w:color="auto"/>
                <w:left w:val="none" w:sz="0" w:space="0" w:color="auto"/>
                <w:bottom w:val="none" w:sz="0" w:space="0" w:color="auto"/>
                <w:right w:val="none" w:sz="0" w:space="0" w:color="auto"/>
              </w:divBdr>
              <w:divsChild>
                <w:div w:id="5622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700</Words>
  <Characters>3851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Polderman</dc:creator>
  <cp:keywords/>
  <dc:description/>
  <cp:lastModifiedBy>Christina Polderman</cp:lastModifiedBy>
  <cp:revision>5</cp:revision>
  <dcterms:created xsi:type="dcterms:W3CDTF">2024-06-12T12:33:00Z</dcterms:created>
  <dcterms:modified xsi:type="dcterms:W3CDTF">2024-06-21T09:37:00Z</dcterms:modified>
</cp:coreProperties>
</file>